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5BC" w:rsidRPr="000C0EE1" w:rsidRDefault="004865BC" w:rsidP="004865BC">
      <w:pPr>
        <w:widowControl w:val="0"/>
        <w:autoSpaceDE w:val="0"/>
        <w:autoSpaceDN w:val="0"/>
        <w:adjustRightInd w:val="0"/>
        <w:spacing w:after="0" w:line="240" w:lineRule="exact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11</w:t>
      </w:r>
    </w:p>
    <w:p w:rsidR="004865BC" w:rsidRPr="004865BC" w:rsidRDefault="004865BC" w:rsidP="004865BC">
      <w:pPr>
        <w:spacing w:after="0" w:line="240" w:lineRule="exact"/>
        <w:jc w:val="right"/>
        <w:rPr>
          <w:rFonts w:ascii="Times New Roman" w:hAnsi="Times New Roman" w:cs="Times New Roman"/>
          <w:sz w:val="28"/>
          <w:szCs w:val="28"/>
        </w:rPr>
      </w:pPr>
      <w:r w:rsidRPr="000C0EE1">
        <w:rPr>
          <w:rFonts w:ascii="Times New Roman" w:hAnsi="Times New Roman" w:cs="Times New Roman"/>
          <w:sz w:val="28"/>
          <w:szCs w:val="28"/>
        </w:rPr>
        <w:t xml:space="preserve">к </w:t>
      </w:r>
      <w:r w:rsidRPr="001168EA">
        <w:rPr>
          <w:rFonts w:ascii="Times New Roman" w:hAnsi="Times New Roman" w:cs="Times New Roman"/>
          <w:sz w:val="28"/>
          <w:szCs w:val="28"/>
        </w:rPr>
        <w:t xml:space="preserve">изменениям от </w:t>
      </w:r>
      <w:r>
        <w:rPr>
          <w:rFonts w:ascii="Times New Roman" w:hAnsi="Times New Roman" w:cs="Times New Roman"/>
          <w:sz w:val="28"/>
          <w:szCs w:val="28"/>
        </w:rPr>
        <w:t>01.02</w:t>
      </w:r>
      <w:r w:rsidRPr="001168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  <w:r w:rsidRPr="001168EA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4865BC" w:rsidRDefault="004865BC" w:rsidP="005E64DE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</w:rPr>
      </w:pPr>
    </w:p>
    <w:p w:rsidR="00C172C3" w:rsidRPr="005E64DE" w:rsidRDefault="004865BC" w:rsidP="005E64DE">
      <w:pPr>
        <w:pStyle w:val="ConsPlusNormal"/>
        <w:spacing w:line="240" w:lineRule="exact"/>
        <w:jc w:val="right"/>
        <w:outlineLvl w:val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</w:t>
      </w:r>
      <w:r w:rsidR="00C172C3" w:rsidRPr="005E64DE">
        <w:rPr>
          <w:rFonts w:ascii="Times New Roman" w:hAnsi="Times New Roman" w:cs="Times New Roman"/>
          <w:sz w:val="28"/>
        </w:rPr>
        <w:t>Приложение 11</w:t>
      </w:r>
    </w:p>
    <w:p w:rsidR="00C172C3" w:rsidRPr="005E64DE" w:rsidRDefault="00C172C3" w:rsidP="005E64DE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</w:rPr>
      </w:pPr>
      <w:r w:rsidRPr="005E64DE">
        <w:rPr>
          <w:rFonts w:ascii="Times New Roman" w:hAnsi="Times New Roman" w:cs="Times New Roman"/>
          <w:sz w:val="28"/>
        </w:rPr>
        <w:t>к тарифному соглашению</w:t>
      </w:r>
      <w:r w:rsidR="005E64DE">
        <w:rPr>
          <w:rFonts w:ascii="Times New Roman" w:hAnsi="Times New Roman" w:cs="Times New Roman"/>
          <w:sz w:val="28"/>
        </w:rPr>
        <w:t xml:space="preserve"> </w:t>
      </w:r>
      <w:r w:rsidRPr="005E64DE">
        <w:rPr>
          <w:rFonts w:ascii="Times New Roman" w:hAnsi="Times New Roman" w:cs="Times New Roman"/>
          <w:sz w:val="28"/>
        </w:rPr>
        <w:t>в сфере обязательного</w:t>
      </w:r>
    </w:p>
    <w:p w:rsidR="00C172C3" w:rsidRPr="005E64DE" w:rsidRDefault="00C172C3" w:rsidP="005E64DE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</w:rPr>
      </w:pPr>
      <w:r w:rsidRPr="005E64DE">
        <w:rPr>
          <w:rFonts w:ascii="Times New Roman" w:hAnsi="Times New Roman" w:cs="Times New Roman"/>
          <w:sz w:val="28"/>
        </w:rPr>
        <w:t>медицинского страхования на территории</w:t>
      </w:r>
    </w:p>
    <w:p w:rsidR="00C172C3" w:rsidRPr="005E64DE" w:rsidRDefault="00C172C3" w:rsidP="005E64DE">
      <w:pPr>
        <w:pStyle w:val="ConsPlusNormal"/>
        <w:spacing w:line="240" w:lineRule="exact"/>
        <w:jc w:val="right"/>
        <w:rPr>
          <w:rFonts w:ascii="Times New Roman" w:hAnsi="Times New Roman" w:cs="Times New Roman"/>
          <w:sz w:val="28"/>
        </w:rPr>
      </w:pPr>
      <w:r w:rsidRPr="005E64DE">
        <w:rPr>
          <w:rFonts w:ascii="Times New Roman" w:hAnsi="Times New Roman" w:cs="Times New Roman"/>
          <w:sz w:val="28"/>
        </w:rPr>
        <w:t>Ставропольского края</w:t>
      </w:r>
      <w:r w:rsidR="005E64DE">
        <w:rPr>
          <w:rFonts w:ascii="Times New Roman" w:hAnsi="Times New Roman" w:cs="Times New Roman"/>
          <w:sz w:val="28"/>
        </w:rPr>
        <w:t xml:space="preserve"> </w:t>
      </w:r>
      <w:r w:rsidRPr="005E64DE">
        <w:rPr>
          <w:rFonts w:ascii="Times New Roman" w:hAnsi="Times New Roman" w:cs="Times New Roman"/>
          <w:sz w:val="28"/>
        </w:rPr>
        <w:t xml:space="preserve">от </w:t>
      </w:r>
      <w:r w:rsidR="004865BC">
        <w:rPr>
          <w:rFonts w:ascii="Times New Roman" w:hAnsi="Times New Roman" w:cs="Times New Roman"/>
          <w:sz w:val="28"/>
        </w:rPr>
        <w:t>30 декабря 2020</w:t>
      </w:r>
      <w:r w:rsidRPr="005E64DE">
        <w:rPr>
          <w:rFonts w:ascii="Times New Roman" w:hAnsi="Times New Roman" w:cs="Times New Roman"/>
          <w:sz w:val="28"/>
        </w:rPr>
        <w:t xml:space="preserve"> года</w:t>
      </w:r>
    </w:p>
    <w:p w:rsidR="00C172C3" w:rsidRPr="005E64DE" w:rsidRDefault="00C172C3" w:rsidP="00C172C3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5E64DE" w:rsidRDefault="00C172C3" w:rsidP="005E64D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</w:rPr>
      </w:pPr>
      <w:bookmarkStart w:id="0" w:name="P19660"/>
      <w:bookmarkEnd w:id="0"/>
      <w:r w:rsidRPr="005E64DE">
        <w:rPr>
          <w:rFonts w:ascii="Times New Roman" w:hAnsi="Times New Roman" w:cs="Times New Roman"/>
          <w:b w:val="0"/>
          <w:sz w:val="28"/>
        </w:rPr>
        <w:t>ТАРИФЫ</w:t>
      </w:r>
      <w:r w:rsidR="005E64DE">
        <w:rPr>
          <w:rFonts w:ascii="Times New Roman" w:hAnsi="Times New Roman" w:cs="Times New Roman"/>
          <w:b w:val="0"/>
          <w:sz w:val="28"/>
        </w:rPr>
        <w:t xml:space="preserve"> </w:t>
      </w:r>
    </w:p>
    <w:p w:rsidR="00C172C3" w:rsidRPr="005E64DE" w:rsidRDefault="005E64DE" w:rsidP="005E64D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</w:rPr>
      </w:pPr>
      <w:r w:rsidRPr="005E64DE">
        <w:rPr>
          <w:rFonts w:ascii="Times New Roman" w:hAnsi="Times New Roman" w:cs="Times New Roman"/>
          <w:b w:val="0"/>
          <w:sz w:val="28"/>
        </w:rPr>
        <w:t>медицинских услуг,</w:t>
      </w:r>
      <w:r>
        <w:rPr>
          <w:rFonts w:ascii="Times New Roman" w:hAnsi="Times New Roman" w:cs="Times New Roman"/>
          <w:b w:val="0"/>
          <w:sz w:val="28"/>
        </w:rPr>
        <w:t xml:space="preserve"> </w:t>
      </w:r>
      <w:r w:rsidRPr="005E64DE">
        <w:rPr>
          <w:rFonts w:ascii="Times New Roman" w:hAnsi="Times New Roman" w:cs="Times New Roman"/>
          <w:b w:val="0"/>
          <w:sz w:val="28"/>
        </w:rPr>
        <w:t>не включенных в тариф посещения,</w:t>
      </w:r>
    </w:p>
    <w:p w:rsidR="00C172C3" w:rsidRDefault="005E64DE" w:rsidP="005E64D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28"/>
        </w:rPr>
      </w:pPr>
      <w:r w:rsidRPr="005E64DE">
        <w:rPr>
          <w:rFonts w:ascii="Times New Roman" w:hAnsi="Times New Roman" w:cs="Times New Roman"/>
          <w:b w:val="0"/>
          <w:sz w:val="28"/>
        </w:rPr>
        <w:t>обращения при оказании амбулаторно-поликлинической помощи</w:t>
      </w:r>
    </w:p>
    <w:p w:rsidR="005E64DE" w:rsidRPr="005E64DE" w:rsidRDefault="005E64DE" w:rsidP="005E64DE">
      <w:pPr>
        <w:pStyle w:val="ConsPlusTitle"/>
        <w:spacing w:line="240" w:lineRule="exact"/>
        <w:jc w:val="center"/>
        <w:rPr>
          <w:rFonts w:ascii="Times New Roman" w:hAnsi="Times New Roman" w:cs="Times New Roman"/>
          <w:b w:val="0"/>
          <w:sz w:val="14"/>
        </w:rPr>
      </w:pPr>
    </w:p>
    <w:tbl>
      <w:tblPr>
        <w:tblW w:w="1857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4"/>
        <w:gridCol w:w="2132"/>
        <w:gridCol w:w="5670"/>
        <w:gridCol w:w="1701"/>
        <w:gridCol w:w="1559"/>
        <w:gridCol w:w="1701"/>
        <w:gridCol w:w="1701"/>
        <w:gridCol w:w="3402"/>
      </w:tblGrid>
      <w:tr w:rsidR="009702EE" w:rsidRPr="004865BC" w:rsidTr="009702EE">
        <w:trPr>
          <w:trHeight w:val="994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стр.</w:t>
            </w:r>
          </w:p>
        </w:tc>
        <w:tc>
          <w:tcPr>
            <w:tcW w:w="2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услуги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медицинской услуги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к</w:t>
            </w: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базовому нормативу финансовых затрат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население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взрослое население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детское население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взрослое население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Компьютерная томография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1D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норматив финансовых затрат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3 778,20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мягких тканей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0,3163596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0,2725054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1 195,27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1 029,58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A06.01.001.001.21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мягких тканей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0,8287677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0,7363242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3 131,25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2 781,98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лицевого отдела черепа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0,3947594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0,3383489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A06.03.002.005.21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лицевого отдела черепа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1,1910460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1,0601265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4 005,37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A06.03.002.006.21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лицевого отдела черепа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контрастированием,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1,4912921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1,3330792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5 036,64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A06.03.021.001.21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верхней конечности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0,3044598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0,2630988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A06.03.021.002.21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верхней конечности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1,5567598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1,4067651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5 881,75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5 315,04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A06.03.021.003.21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верхней конечности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контрастированием,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1,5572601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1,3968239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5 277,48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A06.03.036.001.21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нижней конечности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0,3044598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0,2630988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994,04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A06.03.036.002.21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нижней конечности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1,4414827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1,2915701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4 879,81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41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A06.03.036.003.21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нижней конечности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контрастированием,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1,4414827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1,2915701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4 879,81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позвоночника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0,3230480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0,2785850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1 052,55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позвоночника с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0,3044148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0,2630618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A06.03.058.003.21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позвоночника с внутривенным контрастированием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1,1179477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0,9992139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3 775,23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A06.03.062.21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кости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0,2473956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0,2112249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A06.03.067.21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грудины с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0,3151368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0,2676751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1 011,33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A06.03.068.21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ребер с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0,3151368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0,2676751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1 011,33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A06.03.069.21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костей таза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0,3151236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0,2676618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1 011,28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A06.04.017.21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сустава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0,3230480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0,2785850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1 052,55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A06.04.020.21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височно-нижнечелюстных суставов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0,2699884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0,2300513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1 020,07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A06.07.013.21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челюстно-лицевой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0,3270340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0,2819120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1 065,12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придаточных пазух носа, гортани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0,3230480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0,2785850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1 220,54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1 052,55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A06.08.007.001.21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гортани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0,2878328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0,2465751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931,61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A06.08.007.002.21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гортани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1,1910460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1,0601265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4 005,37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A06.08.007.003.21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придаточных пазух носа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0,2370256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0,2017998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895,53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762,44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A06.08.007.004.21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придаточных пазух носа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1,1630935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1,0368350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3 917,37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верхних дыхательных путей и шеи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0,3672304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0,3112037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1 387,47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1 175,79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шеи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0,3377137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0,2864883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1 275,95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1 082,41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A06.08.009.002.21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шеи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1,2657562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1,1223837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4 240,59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A06.08.009.003.21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шеи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контрастированием,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1,2657562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1,1223837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4 782,28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4 240,59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грудной полости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0,4842147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0,4273040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1 829,46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1 614,44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A06.09.005.002.21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органов грудной полости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1,6275581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1,4610423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5 520,11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A06.09.005.003.21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грудной полости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контрастированием,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1,6275581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1,3913610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6 149,24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5 256,84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A06.09.008.001.21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легких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0,3495659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0,3006829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1 320,73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1 136,04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A06.09.011.21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бронхов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0,3251892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0,2785242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1 228,63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1 052,32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A06.10.009.21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сердца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0,6211318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0,5703457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2 346,76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2 154,88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A06.10.009.001.21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сердца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1,4912921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1,3330792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5 036,64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A06.10.009.002.21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левого предсердия и легочных вен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1,1405193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1,0180218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3 846,29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A06.10.009.003.21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сердца с ЭКГ-синхронизацией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1,1630935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1,0368350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3 917,37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A06.11.004.21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средостения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0,3947303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0,3383251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A06.11.004.001.21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средостения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1,5084961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1,3474141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A06.12.001.001.21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Компьютерно-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томографическая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ангиография грудной аорты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1,3273702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1,1859483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A06.12.001.002.21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Компьютерно-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томографическая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ангиография брюшной аорты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1,3273702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1,1859483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A06.12.050.21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Компьютерно-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томографическая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ангиография одной анатомической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1,3273702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1,1859483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5 015,07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4 480,75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A06.14.007.21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Ретроградная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холангиопанкреатография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0,6132232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0,5955984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2 316,88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2 250,29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A06.16.002.21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пищевода с пероральным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1,1630935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1,0368350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4 394,40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3 917,37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A06.17.007.21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тонкой кишки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0,3321185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0,2813985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1 063,18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A06.17.007.001.21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тонкой кишки с двойным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1,3850723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1,2218146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4 616,26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A06.18.004.002.21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толстой кишки с ретроградным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1,3850723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1,2218146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4 616,26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A06.18.004.003.21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толстой кишки с двойным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1,3850723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1,2218146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5 233,08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4 616,26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малого таза у женщин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0,4993727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0,4444339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1 886,73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1 679,16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органов малого таза у женщин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0,3552776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0,3003388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1 342,31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1 134,74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Спиральная компьютерная томография органов малого таза у женщин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1,5411016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1,3745858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A06.20.002.003.21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малого таза у женщин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1,2408501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1,1016304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4 162,18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55.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A06.20.002.004.21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органов малого таза у женщин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контрастированием,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1,2408501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1,1016304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4 162,18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таза у мужчин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0,3947594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0,3383489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1 491,48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1 278,35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A06.21.003.001.21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органов таза у мужчин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0,2715579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0,2314780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874,57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A06.21.003.002.21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Спиральная компьютерная томография органов таза у мужчин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1,5411016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1,3745858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A06.21.003.003.21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таза у мужчин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0,9287888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0,8204118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3 099,68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надпочечников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0,2805648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0,2380763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1 060,03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899,50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A06.22.002.001.21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надпочечников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1,4407681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1,2909772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5 443,51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4 877,57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A06.23.004.21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головного мозга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0,4854587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0,4373538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1 652,41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A06.23.004.002.21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мягких тканей головы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1,4414827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1,2915701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5 446,21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4 879,81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A06.23.004.006.21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головного мозга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1,3454926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1,2005373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5 083,54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4 535,87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A06.23.004.007.21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сосудов головного мозга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1,4633423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1,3097904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5 528,80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4 948,65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A06.25.003.21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височной кости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0,2925202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0,2489466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1 105,20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A06.25.003.002.21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височной кости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1,1405193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1,0180218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4 309,11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3 846,29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A06.26.006.21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глазницы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0,2676142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0,2281933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1 011,10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862,16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A06.26.006.001.21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глазницы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1,1179477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0,9992139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3 775,23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70.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A06.28.009.21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почек и надпочечников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0,4344079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0,3857975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1 641,28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1 457,62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A06.28.009.001.21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почек и верхних мочевыводящих путей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1,4663861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1,3123260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5 540,30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4 958,23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A06.28.009.002.21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Спиральная компьютерная томография почек и надпочечников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0,3235721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0,2771796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1 222,52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1 047,24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брюшной полости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0,4803001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0,4192393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1 814,67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1 583,97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A06.30.005.001.21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брюшной полости и забрюшинного пространства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0,3899635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0,3339844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1 473,36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1 261,86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A06.30.005.002.21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органов брюшной полости и забрюшинного пространства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1,5084961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1,3474141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A06.30.005.003.21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органов брюшной полости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1,2408501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1,1016304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4 688,18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4 162,18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A06.30.005.004.21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Спиральная компьютерная томография органов брюшной полости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контрастированием,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мультипланарной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трехмерной реконструкцией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1,5411016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1,3745858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5 822,59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5 193,46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A06.30.005.005.21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органов брюшной полости с двойным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1,5084961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1,3474141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5 699,40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5 090,80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Компьютерная томография забрюшинного пространства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0,3044307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0,2630750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1 150,20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993,95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A06.30.007.002.21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Компьютерная томография забрюшинного пространства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1,1179477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0,9992139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4 223,83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3 775,23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A06.18.004.21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Компьютерно-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томографическая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0,2964983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0,2564607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1 120,23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968,96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A06.18.004.001.21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Компьютерно-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томографическая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колоноскопия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внутривенным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болюсным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1,4082976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1,2639167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5 320,83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4 775,33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83.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A07.30.043.001.21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Позитронная эмиссионная </w:t>
            </w: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томография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совмещенная с компьютерной томографией с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туморотропными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РФП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8,6794823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8,6794823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32 792,82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32 792,82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A07.30.043.21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Позитронная эмиссионная томография, совмещенная с компьютерной томографией с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туморотропными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РФП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8,2558626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8,2558626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31 192,30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31 192,30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A07.23.008.21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Позитронная эмиссионная томография, совмещенная с компьютерной томографией головного мозга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7,5443756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7,5443756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28 504,16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28 504,16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Магнитно-резонансная томография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28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1D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норматив финансовых затрат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4266,96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nil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мягких тканей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0,2890512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0,2476822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1 233,37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1 056,85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A05.01.002.001.21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мягких тканей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1,2468385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1,1382764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5 320,21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4 856,98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мышечной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0,2890512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0,2476822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1 056,85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костной ткани (одна область)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0,2890512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0,2476822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1 056,85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A05.03.002.21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позвоночника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0,2890512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0,2476822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1 056,85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A05.03.002.001.21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позвоночника с контрастированием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1,4218647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1,3020722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A05.03.003.21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основания черепа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0,2682308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A05.03.003.001.21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основания черепа с ангиографией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1,4554671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1,3904443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6 210,42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5 932,97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A05.03.004.21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лицевого отдела черепа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0,3439123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0,2933986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1 251,92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95.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A05.03.004.001.21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лицевого отдела черепа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1,5053551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1,3716463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6 423,29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5 852,76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суставов (один сустав)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0,3447115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0,2940618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1 470,87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1 254,75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A05.04.001.001.21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суставов (один сустав)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0,9991282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0,9007654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4 263,24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3 843,53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околоносовых пазух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0,2682308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A05.08.002.21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гортаноглотки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0,3186836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0,2723789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1 359,81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1 162,23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A05.08.003.21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преддверно-улиткового органа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0,2934548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A05.08.004.21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томография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носоротоглотки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0,2934548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легких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0,2682589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0,2303537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982,91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A05.10.009.21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сердца и магистральных сосудов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0,6659964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0,6154663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2 841,78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2 626,17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A05.10.009.001.21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сердца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1,9980970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1,8327592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8 525,80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7 820,31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средостения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0,4953292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0,4293080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2 113,55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1 831,84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A05.12.004.21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артериография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(одна область)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1,3364316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1,3258760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5 657,46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A05.12.005.21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венография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(одна область)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1,2412748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1,2370142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5 296,47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5 278,29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A05.12.006.21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ангиография с контрастированием (одна область)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1,9146113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1,8095670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8 169,57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7 721,35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A05.12.007.21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ангиография (одна область)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0,6726217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0,6622607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2 870,05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2 825,84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110.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A05.14.002.21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холангиография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0,5832162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0,5682594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2 488,56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2 424,74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A05.15.001.21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поджелудочной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0,2890512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0,2476822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1 233,37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1 056,85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A05.15.002.21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холангиопанкреатография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0,4221905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0,4072337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1 737,65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A05.17.001.21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тонкой кишки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0,2682589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1 144,65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A05.17.001.001.21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тонкой кишки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1,4219468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1,3021425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6 067,39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5 556,19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толстой кишки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0,2891168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0,2477361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1 057,08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A05.18.001.001.21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толстой кишки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1,4219468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1,3021425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6 067,39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5 556,19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A05.20.003.21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молочной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0,3631907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0,3191898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A05.20.003.001.21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молочной железы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1,2208129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1,1165935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мошонки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0,2682308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A05.21.001.001.21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мошонки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1,2208129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1,1165935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надпочечников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0,3646202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0,3591503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1 555,82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A05.22.001.001.21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надпочечников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1,2208129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1,1165935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гипофиза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0,4475060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0,4011966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1 909,49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1 711,89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A05.22.002.001.21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гипофиза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1,2712634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1,1586328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5 424,43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4 943,84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125.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головного мозга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0,3884147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1 451,68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головного мозга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1,6006056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1,4664843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6 829,72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6 257,43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головного мозга функциональная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0,3884475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0,3402422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1 657,49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1 451,80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перфузия головного мозга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0,3505751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1 495,89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1 451,68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диффузия головного мозга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0,2556176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1 090,71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ликворография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головного мозга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0,2934572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головного мозга топометрическая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0,5281535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0,4469341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2 253,61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1 907,05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головного мозга с контрастированием топометрическая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1,6285365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1,4897609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6 948,90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6 356,75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ангиография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интракарниальных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сосудов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1,3522906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1,2788800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5 770,17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5 456,93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Протонная магнитно-резонансная спектроскопия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0,2934572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A05.23.009.010.21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спинного мозга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0,3884147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1 451,68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A05.23.009.011.21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спинного мозга с контрастированием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1,2460417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1,1376109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5 316,81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4 854,14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A05.23.009.012.21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перфузия спинного мозга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2,1850943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2,0582171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8 782,33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A05.23.009.013.21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диффузия спинного мозга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2,4423360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2,2989459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10 421,35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9 809,51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A05.23.009.014.21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ликворография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спинного мозга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2,1850943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2,0582171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9 323,71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8 782,33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140.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A05.23.009.015.21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спинного мозга с контрастированием топометрическая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1,2713079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1,1586703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5 424,62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4 944,00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A05.23.009.016.21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томография спинного мозга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фазовоконтрастная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(один отдел)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2,5675680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2,3685200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10 955,71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10 106,38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A05.23.010.21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Магнитно-резонансное исследование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ликвородинамики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0,2934572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A05.26.008.21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глазницы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0,2682308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0,2303326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982,82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A05.26.008.001.21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глазниц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1,2208129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1,1165935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5 209,16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4 764,46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A05.28.002.21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почек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0,2934548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A05.28.002.001.21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почек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1,4210656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1,3014043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6 063,63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5 553,04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A05.28.003.21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урография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0,5145537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0,4453288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2 195,58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A05.28.003.001.21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урография с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1,5472022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1,4065166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6 601,85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6 001,55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149.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органов малого таза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0,4348060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0,3862117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1 855,30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1 647,95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органов малого таза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1,5727778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1,4432922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6 710,98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6 158,47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органов брюшной полости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0,4747174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0,4185040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2 025,60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1 785,74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A05.30.005.001.21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органов брюшной полости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1,5109211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1,3762796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5 872,53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153.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A05.30.005.002.21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томография органов брюшной полости с внутривенным введением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гепатотропного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контрастного препарата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2,5666118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2,3677185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10 951,63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10 102,96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органов грудной клетки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0,4475388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0,4011896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1 909,63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1 711,86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A05.30.006.001.21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органов грудной клетки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1,4775226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1,3484542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6 304,53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5 753,80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забрюшинного пространства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0,3884147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0,3402141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1 657,35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1 451,68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A05.30.007.001.21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забрюшинного пространства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1,4496949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1,3252620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6 185,79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5 654,84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шеи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0,3840744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0,3366003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1 638,83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1 436,26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159.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шеи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1,4218647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1,3020722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Топометрия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магнитно-резонансно-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томографическая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0,4003693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0,3404461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1 708,36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1 452,67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мягких тканей головы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0,3968493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0,3591503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1 693,34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A05.30.010.001.21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мягких тканей головы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1,3958415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1,2803846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5 463,35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верхней конечности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0,3970485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0,3591503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верхней конечности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1,4218647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1,3020722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кисти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0,3970485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0,3591503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166.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нижней конечности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0,3970485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0,3591503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нижней конечности с внутривенным контрастированием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1,4218647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1,3020722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6 067,04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5 555,89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стопы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0,3970485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0,3591503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1 694,19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169.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малого таза с применением ректального датчика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0,4649680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0,4500112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1 984,00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1 920,18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Магнитно-резонансная томография плода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1,6463407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7 024,87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A05.30.016.21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Магнитно-резонансная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трактография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0,2934572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0,2513546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1 252,17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1 072,52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Ультразвуковые исследования сердечно-сосудистой системы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1D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норматив финансовых затрат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A04.10.002.21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Эхокардиография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0,6274794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0,6211017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424,61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A04.10.002.001.21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Эхокардиография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чреспищеводная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2,4077731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2,3756656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1 646,05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1 624,10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A04.10.002.002.21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Эхокардиография трехмерная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0,5684571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0,5658534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386,84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A04.10.002.003.21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Эхокардиография с фармакологической нагрузкой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1,0282897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0,9961822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681,03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A04.10.002.004.21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Эхокардиография с физической нагрузкой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1,0281581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0,9960506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680,94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артерий верхних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1,1640630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1,1630244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артерий нижних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1,1640630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1,1630244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795,09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179.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артерий почек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0,9974987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0,9072611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180.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с медикаментозной пробой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1,3330847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1,3314171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910,21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сосудов (артерий и вен) верхних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1,7425399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1,7411796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сосудов (артерий и вен) нижних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1,7539494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1,7518577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1 199,07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1 197,64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вен нижних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1,1800655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1,1779884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805,32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A04.12.002.003.21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вен верхних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1,1686560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1,1673103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798,02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аорты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1,0342139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0,9406413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брюшной аорты и ее висцеральных ветвей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1,2887046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1,1719619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A04.12.003.002.21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брюшного отдела аорты, подвздошных и общих бедренных артерий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2,5610848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2,3286818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1 591,98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(артерий и вен) верхних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1,2887046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1,1719619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артерий верхних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1,2887046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1,1719619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сканирование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артерий с цветным допплеровским картированием кровотока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1,5431806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1,4033263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вен верхних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1,0342139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0,9406413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707,03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643,06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сканирование экстракраниальных отделов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0,9406852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0,8553771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643,09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584,77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интракраниальных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отделов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1,1532385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1,0486221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716,88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194.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A04.12.005.007.21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сканирование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брахиоцефальных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артерий, лучевых артерий с проведением ротационных проб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1,5764145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1,4344099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980,62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(артерий и вен) нижних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1,2427886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1,1302440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849,62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772,68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A04.12.006.001.21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артерий нижних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1,2887046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1,1719619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881,01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801,20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A04.12.006.002.21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вен нижних конечностей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1,5431806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1,4033263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1 054,98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959,37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мошонки и полового члена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1,5780820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1,4359751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1 078,84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981,69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A04.12.009.21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челюстно-лицевой области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1,3219238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1,2030893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A04.12.011.21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поджелудочной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0,6857264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0,6247294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427,09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A04.12.012.21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печени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1,3219238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1,2030893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A04.12.014.21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сканирование сосудов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гепатобиллиарной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1,3219238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1,2030893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903,72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822,48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A04.12.017.21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щитовидной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0,4312504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0,3933649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268,92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A04.12.018.21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сканирование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транскраниальное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артерий и вен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1,0674478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0,9717395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A04.12.019.21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Дуплексное сканирование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транскраниальное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артерий и вен с нагрузочными пробами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2,3398426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2,1284594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1 599,61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1 455,10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A04.12.021.21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селезенки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0,5584957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0,5090398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A04.12.022.21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сосудов малого таза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0,8464104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0,7716781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527,55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A04.12.023.21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нижней полой и почечных вен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0,5584957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0,5090398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209.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A04.12.025.21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сосудов брыжейки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0,5584957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0,5090398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381,81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348,00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A04.12.026.21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нижней полой вены и вен портальной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1,0674478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0,9717395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729,75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664,32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A04.12.024.21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маточно-плацентарного кровотока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0,6854485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468,60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A04.30.002.21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Дуплексное сканирование сердца и сосудов плода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1,2869785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879,83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Ультразвуковое исследование сосудов полового члена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0,9673366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0,8113481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554,67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A04.21.002.001.21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Допплерография сосудов полового члена с лекарственными препаратами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1,1519659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787,53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A04.21.003.21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Ультразвуковая допплерография сосудов семенного канатика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0,5138816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0,5106050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349,07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Эндоскопические диагностические исследования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1D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норматив финансовых затрат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939,91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A03.08.003.21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Эзофагоскопия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0,8781054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0,8051303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A03.08.003.001.21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Эзофагоскопия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трансназальная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0,8780947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0,8051090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825,33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756,73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Бронхоскопия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1,2362247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0,9418349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1 161,94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885,24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219.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A03.09.001.002.21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Бронхоскопия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аутофлюоресцентная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1,9270249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1,6031109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1 811,23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1 506,78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A03.09.001.003.21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Бронхоскопия с использованием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ультраспектрального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7,0410358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6,3739933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6 617,94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5 990,98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A03.09.002.21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Трахеоскопия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0,6928961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0,5601068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651,26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A03.09.003.21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Трахеобронхоскопия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0,9764339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0,7727655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223.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A03.09.003.001.21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Видеотрахеобронхоскопия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0,9764339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0,7727655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917,76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726,33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A03.16.001.21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0,7690311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0,7087700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A03.16.001.002.21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 стимуляцией желчеотделения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0,7690311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0,7561894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A03.16.001.003.21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флюоресцентная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1,5639795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1,4864615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1 470,00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1 397,14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A03.16.001.005.21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Эзофагогастродуоденоскопия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трансназальная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0,7160792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0,6599674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620,31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A03.16.003.21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0,7690311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0,7561894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A03.16.003.001.21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Эзофагогастроскопия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трансназальная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0,7690311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0,7561894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A03.17.001.21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Эзофагогастроинтестиноскопия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0,7690311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0,7561894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722,82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A03.17.001.001.21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Эзофагогастроинтестиноскопия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трансназальная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0,7160792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0,7041100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673,05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661,80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A03.17.002.21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Интестиноскопия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0,8032152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0,7881712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740,81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A03.17.002.001.21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Интестиноскопия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двухбаллонная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1,5426477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0,9988190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1 449,95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938,80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A03.17.002.002.21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Тонкокишечная эндоскопия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видеокапсульная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3,3425328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3,1737188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2 983,01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Колоноскопия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1,2870062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0,9645604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A03.18.001.001.21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Видеоколоноскопия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1,2870062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0,9645604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1 209,67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906,60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A03.18.001.006.21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Толстокишечная эндоскопия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видеокапсульная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3,3425328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3,1737188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3 141,68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2 983,01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238.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A03.19.003.21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Сигмоскопия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0,7093552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0,5755232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540,94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A03.19.004.21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Ректосигмоидоскопия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0,7093552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0,5755232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666,73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540,94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A04.14.003.21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Эндосонография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панкреатобилиарной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4,5986850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5,1255652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4 817,57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Эндосонография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желудка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4,5986850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5,1255652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4 817,57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Эндосонография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двенадцатиперстной кишки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4,5986850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5,1255652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4 817,57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A04.16.005.21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Эндосонография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пищевода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4,5986850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5,1255652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4 322,35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4 817,57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Патологоанатомическое исследование биопсийного (операционного) материала с целью диагностики онкологических заболеваний и подбора противоопухолевой лекарственной терапии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1D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норматив финансовых затрат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2126,16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A08.01.001.01.21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кожи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A08.01.001.02.21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кожи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A08.02.001.01.21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мышечной ткани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A08.02.001.02.21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мышечной ткани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A08.06.002.01.21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лимфоузла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249.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A08.06.002.02.21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лимфоузла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A08.07.002.01.21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полости рта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A08.07.002.02.21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полости рта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A08.07.004.01.21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языка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A08.07.004.02.21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языка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A08.07.005.01.21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губы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A08.07.005.02.21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</w:t>
            </w:r>
            <w:bookmarkStart w:id="1" w:name="_GoBack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материала тканей губы </w:t>
            </w:r>
            <w:bookmarkEnd w:id="1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A08.07.007.01.21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преддверия полости рта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A08.07.007.02.21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преддверия полости рта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258.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A08.07.009.01.21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слюнной железы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259.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A08.07.009.02.21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слюнной железы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A08.08.001.01.21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верхних дыхательных путей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A08.08.001.02.21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верхних дыхательных путей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A08.09.001.01.21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трахеи и бронхов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A08.09.001.02.21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трахеи и бронхов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A08.12.001.01.21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сосудистой стенки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A08.12.001.02.21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сосудистой стенки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A08.14.001.01.21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печени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A08.14.001.02.21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печени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268.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A08.14.004.01.21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пункционной биопсии печени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269.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A08.14.004.02.21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пункционной биопсии печени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пищевода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пищевода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A08.16.002.01.21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желудка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A08.16.002.02.21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желудка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A08.16.003.01.21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двенадцатиперстной кишки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A08.16.003.02.21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двенадцатиперстной кишки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A08.17.001.01.21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тонкой кишки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A08.17.001.02.21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тонкой кишки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278.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A08.18.001.01.21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толстой кишки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279.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A08.18.001.02.21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толстой кишки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прямой кишки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прямой кишки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A08.19.002.01.21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ободочной кишки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A08.19.002.02.21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ободочной кишки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влагалища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влагалища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A08.20.002.001.01.21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соскоба полости матки, цервикального канала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A08.20.002.001.02.21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соскоба полости матки, цервикального канала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288.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A08.20.008.01.21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удаленного новообразования женских половых органов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289.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A08.20.008.02.21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удаленного новообразования женских половых органов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A08.20.009.01.21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молочной железы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A08.20.009.02.21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молочной железы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шейки матки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шейки матки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A08.20.016.01.21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вульвы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A08.20.016.02.21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вульвы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предстательной железы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предстательной железы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A08.21.003.01.21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крайней плоти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299.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A08.21.003.02.21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крайней плоти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A08.21.004.01.21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удаленного новообразования мужских половых органов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A08.21.004.02.21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удаленного новообразования мужских половых органов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A08.24.001.01.21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периферической нервной системы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A08.24.001.02.21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периферической нервной системы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Микроскопия микропрепарата тканей почки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Микроскопия микропрепарата тканей почки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A08.28.004.01.21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мочевого пузыря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A08.28.004.02.21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мочевого пузыря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A08.28.005.01.21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почек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309.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A08.28.005.02.21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почек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A08.28.009.01.21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почечной лоханки и мочеточника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A08.28.009.02.21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почечной лоханки и мочеточника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A08.28.013.01.21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уретры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A08.28.013.02.21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уретры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314.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A08.30.001.01.21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плаценты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315.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A08.30.001.02.21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плаценты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316.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A08.30.014.01.21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опухолей, опухолеподобных образований мягких тканей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317.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A08.30.014.02.21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опухолей, опухолеподобных образований мягких тканей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318.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A08.30.046.003.01.21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третьей категории сложности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319.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A08.30.046.003.02.21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третьей категории сложности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320.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A08.30.046.004.01.21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четвертой категории сложности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321.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A08.30.046.004.02.21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четвертой категории сложности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322.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A08.30.046.005.01.21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пятой категории сложности (до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0,5600096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1 190,67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323. 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A08.30.046.005.02.21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пятой категории сложности (более 5 блоков)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1,6800100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3 571,97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A08.01.001.001.21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кожи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0,8053016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0,8053016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1 712,20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A08.01.001.002.21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кожи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A08.02.001.001.21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мышечной ткани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327.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A08.02.001.003.21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мышечной ткани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1,0710295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1,0710295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2 277,18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2 277,18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A08.06.002.001.21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лимфоузла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полости рта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A08.07.004.002.21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языка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A08.07.005.002.21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губы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2,4069026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2,4069026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5 117,46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5 117,46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A08.07.007.002.21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преддверия полости рта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3,5244055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3,5244055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7 493,45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A08.07.009.002.21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слюнной железы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A08.08.001.002.21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верхних дыхательных путей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A08.08.001.003.21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верхних дыхательных путей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0,2530854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0,2530854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538,10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A08.09.001.002.21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трахеи и бронхов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A08.09.001.003.21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трахеи и бронхов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0,6692300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0,6692300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1 422,89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A08.14.001.002.21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печени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273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A08.14.001.003.21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печени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0,7221187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0,7221187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1 535,34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1 535,34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A08.14.004.001.21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биоптата печени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пищевода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1,1095026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1,1095026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2 358,98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2 358,98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пищевода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3,5244055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3,5244055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7 493,45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7 493,45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желудка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0,2793393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0,2793393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желудка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двенадцатиперстной кишки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1,0213436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1,0213436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2 171,54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A08.16.003.002.21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двенадцатиперстной кишки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A08.17.001.002.21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тонкой кишки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A08.17.001.003.21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тонкой кишки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1,0213436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1,0213436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2 171,54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2 171,54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A08.18.001.002.21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толстой кишки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A08.18.001.003.21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толстой кишки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1,4308001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1,4308001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3 042,11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прямой кишки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1,4308001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1,4308001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3 042,11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3 042,11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прямой кишки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A08.19.002.001.21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ободочной кишки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1,1105467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1,1105467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2 361,20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2 361,20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A08.19.002.002.21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ободочной кишки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влагалища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1,2416516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1,2416516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2 639,95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2 639,95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влагалища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A08.20.008.001.21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удаленного новообразования женских половых органов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0,6399989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0,6399989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1 360,74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1 360,74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молочной железы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1,4129793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1,4129793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3 004,22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A08.20.009.002.21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молочной железы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31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предстательной железы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A08.21.001.003.21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предстательной железы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3,9523037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3,9523037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8 403,23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8 403,23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крайней плоти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0,7847810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0,7847810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1 668,57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1 668,57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A08.21.003.002.21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крайней плоти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5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A08.21.004.001.21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удаленного новообразования мужских половых органов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5,6968761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5,6968761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12 112,47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12 112,47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A08.24.001.001.21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периферической нервной системы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A08.24.001.002.21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периферической нервной системы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A08.28.004.001.21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мочевого пузыря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1,4423138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1,4423138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3 066,59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3 066,59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A08.28.005.002.21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почки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6,5044117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13 829,42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A08.28.005.003.21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почки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1,4129793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1,4129793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3 004,22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A08.28.009.001.21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мочевыделительной системы с применением 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1,0778352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1,0778352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2 291,65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2 291,65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A08.28.009.003.21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тканей мочевыделительной системы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4,6419037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9 869,43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A08.30.013.21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биопсийного (операционного) материала с применением иммуногистохимических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2,7794004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5 909,45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A08.30.013.001.21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Патолого-анатомическое</w:t>
            </w:r>
            <w:proofErr w:type="gram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исследование белка к рецепторам HER2/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neu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применением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1,2893997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1,2893997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2 741,47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2 741,47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A08.30.026.21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экспрессии рецепторов SSTR2 с применением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моноклональных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антител к SSTR2A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A08.30.034.21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экспрессии рецепторов к эстрогенам и прогестерону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0,2793393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0,2793393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593,92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A08.30.038.21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индекса пролиферативной активности экспрессии Ki-67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0,8321105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0,8321105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A08.30.039.21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экспрессии белка PDL1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мутаций в генах MLH1, MSH2, MSH6, PMS2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экспрессии PDGF альфа или бета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экспрессии гена SDHB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A08.30.043.21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мутаций в гене MYOD1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A08.30.044.21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мутаций в гене INI1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иммуногистохимическим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методом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0,2790336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593,27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Молекулярно-генетические исследования с целью диагностики онкологических заболеваний  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1D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норматив финансовых затрат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9909,54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379.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A27.30.006.21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Молекулярно-генетическое исследование мутаций в гене KRAS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Молекулярно-генетическое исследование мутаций в гене NRAS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A27.30.008.21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Молекулярно-генетическое исследование мутаций в гене BRAF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382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A27.30.010.21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Молекулярно-генетическое исследование мутаций в гене BRCA1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0,9249683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0,9249683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9 166,01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A27.30.011.21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Молекулярно-генетическое исследование мутаций в гене BRCA2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0,9249683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0,9249683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9 166,01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9 166,01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A27.30.016.21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Молекулярно-генетическое исследование мутаций в гене EGFR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0,9962370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9 872,25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A08.30.036.21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амплификации гена HER2 методом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флюоресцентной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гибридизации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(FISH)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A27.30.017.21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Молекулярно-генетическое исследование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транслокаций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гена ALK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A27.30.045.21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трисомии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 хромосомы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A27.30.096.21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транслокации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гена C-MYC методом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флюоресцентной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гибридизации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(FISH)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A27.30.111.21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транслокации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t(11; 18) (q21; q21)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 методом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флюоресцентной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гибридизации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(FISH)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A27.30.107.21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транслокации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t(14; 18) (q32; q21) в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биопсийном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(операционном) материале методом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флюоресцентной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гибридизации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in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situ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(FISH)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1,1299919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11 197,70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Тестирование на выявление новой коронавирусной инфекции (COVID-19) 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15"/>
        </w:trPr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1D2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Базовый норматив финансовых затрат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12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A26.08.008.101.21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РНК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коронавирусов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229E, OC43, NL63, NKUI (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Human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Coronavirus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в мазках со слизистой оболочки носоглотки и ротоглотки методом ПЦР (комплексное)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585,75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1516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Прочие 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392.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A07.03.001.21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полипозиционная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костей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6 191,25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6 059,96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A07.22.002.21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щитовидной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3 638,83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3 550,44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A07.28.002.21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Сцинтиграфия</w:t>
            </w:r>
            <w:proofErr w:type="spellEnd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почек и мочевыделительной системы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5 588,51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A07.28.004.21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Ангионефросцинтиграфия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5 706,67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5 588,51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B03.005.010.21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Комплекс исследовании для диагностики острого лейкоза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8 642,89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8 422,75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A12.05.010.21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HLA-антигенов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4 041,68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3 938,50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6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398.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A07.20.007.21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Однофотонная эмиссионная компьютерная томография молочной железы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3 967,51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3 881,20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9702EE" w:rsidRPr="004865BC" w:rsidTr="009702EE">
        <w:trPr>
          <w:trHeight w:val="9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399.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A23.10.002.21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Программирование постоянного имплантируемого антиаритмического устройства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702EE" w:rsidRPr="004865BC" w:rsidRDefault="009702EE" w:rsidP="00FF1A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865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2 369,90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</w:tcBorders>
          </w:tcPr>
          <w:p w:rsidR="009702EE" w:rsidRDefault="009702EE" w:rsidP="00970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02EE" w:rsidRDefault="009702EE" w:rsidP="00970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702EE" w:rsidRPr="004865BC" w:rsidRDefault="009702EE" w:rsidP="009702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</w:tc>
      </w:tr>
    </w:tbl>
    <w:p w:rsidR="0026718E" w:rsidRDefault="0026718E" w:rsidP="001D21A9">
      <w:pPr>
        <w:rPr>
          <w:rFonts w:ascii="Times New Roman" w:hAnsi="Times New Roman" w:cs="Times New Roman"/>
        </w:rPr>
      </w:pPr>
    </w:p>
    <w:sectPr w:rsidR="0026718E" w:rsidSect="004865BC">
      <w:pgSz w:w="16838" w:h="11906" w:orient="landscape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B1EB4"/>
    <w:multiLevelType w:val="hybridMultilevel"/>
    <w:tmpl w:val="7ADE07BE"/>
    <w:lvl w:ilvl="0" w:tplc="F77ACC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42838D1"/>
    <w:multiLevelType w:val="hybridMultilevel"/>
    <w:tmpl w:val="A3A22A02"/>
    <w:lvl w:ilvl="0" w:tplc="A55C58B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2C3"/>
    <w:rsid w:val="00030E63"/>
    <w:rsid w:val="0004133E"/>
    <w:rsid w:val="000C0259"/>
    <w:rsid w:val="000C6757"/>
    <w:rsid w:val="0013652F"/>
    <w:rsid w:val="00167B84"/>
    <w:rsid w:val="001D21A9"/>
    <w:rsid w:val="00216948"/>
    <w:rsid w:val="0026718E"/>
    <w:rsid w:val="002760DE"/>
    <w:rsid w:val="002D1639"/>
    <w:rsid w:val="00327383"/>
    <w:rsid w:val="00335175"/>
    <w:rsid w:val="00362946"/>
    <w:rsid w:val="003D5EB8"/>
    <w:rsid w:val="0047464A"/>
    <w:rsid w:val="0047475F"/>
    <w:rsid w:val="004865BC"/>
    <w:rsid w:val="005E2599"/>
    <w:rsid w:val="005E64DE"/>
    <w:rsid w:val="00611D0B"/>
    <w:rsid w:val="00646508"/>
    <w:rsid w:val="00655D19"/>
    <w:rsid w:val="00684EE1"/>
    <w:rsid w:val="006908E1"/>
    <w:rsid w:val="007105C3"/>
    <w:rsid w:val="007535BC"/>
    <w:rsid w:val="0077522D"/>
    <w:rsid w:val="007923C2"/>
    <w:rsid w:val="007D7A99"/>
    <w:rsid w:val="00847BAA"/>
    <w:rsid w:val="008D38EC"/>
    <w:rsid w:val="008F7E51"/>
    <w:rsid w:val="00923171"/>
    <w:rsid w:val="009438D2"/>
    <w:rsid w:val="009702EE"/>
    <w:rsid w:val="0098738F"/>
    <w:rsid w:val="009C3FAC"/>
    <w:rsid w:val="009C5201"/>
    <w:rsid w:val="009F0E6F"/>
    <w:rsid w:val="00A926CC"/>
    <w:rsid w:val="00AD143E"/>
    <w:rsid w:val="00AD21E6"/>
    <w:rsid w:val="00B06DA7"/>
    <w:rsid w:val="00B32E1F"/>
    <w:rsid w:val="00B51C38"/>
    <w:rsid w:val="00B660A6"/>
    <w:rsid w:val="00BD61F5"/>
    <w:rsid w:val="00C12AD9"/>
    <w:rsid w:val="00C172C3"/>
    <w:rsid w:val="00C3234B"/>
    <w:rsid w:val="00C36C42"/>
    <w:rsid w:val="00C625F0"/>
    <w:rsid w:val="00D102EA"/>
    <w:rsid w:val="00D72356"/>
    <w:rsid w:val="00D81A4E"/>
    <w:rsid w:val="00D936C3"/>
    <w:rsid w:val="00E86B37"/>
    <w:rsid w:val="00EC1AC7"/>
    <w:rsid w:val="00F932EE"/>
    <w:rsid w:val="00FD17C5"/>
    <w:rsid w:val="00FF165F"/>
    <w:rsid w:val="00FF1A91"/>
    <w:rsid w:val="00FF7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172C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172C3"/>
    <w:rPr>
      <w:color w:val="954F72"/>
      <w:u w:val="single"/>
    </w:rPr>
  </w:style>
  <w:style w:type="paragraph" w:customStyle="1" w:styleId="xl64">
    <w:name w:val="xl64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17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172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7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5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A5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7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172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C172C3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C172C3"/>
    <w:rPr>
      <w:color w:val="954F72"/>
      <w:u w:val="single"/>
    </w:rPr>
  </w:style>
  <w:style w:type="paragraph" w:customStyle="1" w:styleId="xl64">
    <w:name w:val="xl64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C17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C172C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C172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C172C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C172C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55D1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F7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F7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54446-CB4B-4E93-83FA-011990E76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8605</Words>
  <Characters>49049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 Александр Федерович</dc:creator>
  <cp:lastModifiedBy>Admin</cp:lastModifiedBy>
  <cp:revision>2</cp:revision>
  <cp:lastPrinted>2020-12-28T13:13:00Z</cp:lastPrinted>
  <dcterms:created xsi:type="dcterms:W3CDTF">2021-02-02T10:24:00Z</dcterms:created>
  <dcterms:modified xsi:type="dcterms:W3CDTF">2021-02-02T10:24:00Z</dcterms:modified>
</cp:coreProperties>
</file>